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2E4A" w14:textId="0A7FF42B" w:rsidR="00DD0F7F" w:rsidRDefault="00DD0F7F" w:rsidP="00341A71">
      <w:pPr>
        <w:ind w:right="4961"/>
        <w:jc w:val="right"/>
        <w:rPr>
          <w:lang w:val="fr-FR"/>
        </w:rPr>
      </w:pPr>
    </w:p>
    <w:p w14:paraId="7C055045" w14:textId="69C6BE01" w:rsidR="00DD0F7F" w:rsidRDefault="00DD0F7F" w:rsidP="00341A71">
      <w:pPr>
        <w:ind w:right="4961"/>
        <w:jc w:val="right"/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6CCFFAEC" wp14:editId="169C916A">
            <wp:simplePos x="0" y="0"/>
            <wp:positionH relativeFrom="column">
              <wp:posOffset>3073227</wp:posOffset>
            </wp:positionH>
            <wp:positionV relativeFrom="paragraph">
              <wp:posOffset>161290</wp:posOffset>
            </wp:positionV>
            <wp:extent cx="1134745" cy="15132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959F6" w14:textId="77777777" w:rsidR="00DD0F7F" w:rsidRDefault="00DD0F7F" w:rsidP="00341A71">
      <w:pPr>
        <w:ind w:right="4961"/>
        <w:jc w:val="right"/>
        <w:rPr>
          <w:b/>
          <w:color w:val="9F147E"/>
          <w:sz w:val="28"/>
          <w:szCs w:val="28"/>
          <w:lang w:val="fr-FR"/>
        </w:rPr>
      </w:pPr>
    </w:p>
    <w:p w14:paraId="2F487A11" w14:textId="1FDF04D6" w:rsidR="00341A71" w:rsidRPr="00DD0F7F" w:rsidRDefault="00DD0F7F" w:rsidP="00341A71">
      <w:pPr>
        <w:ind w:right="4961"/>
        <w:jc w:val="right"/>
        <w:rPr>
          <w:b/>
          <w:color w:val="9F147E"/>
          <w:sz w:val="28"/>
          <w:szCs w:val="28"/>
          <w:lang w:val="fr-FR"/>
        </w:rPr>
      </w:pPr>
      <w:r w:rsidRPr="00DD0F7F">
        <w:rPr>
          <w:b/>
          <w:color w:val="9F147E"/>
          <w:sz w:val="28"/>
          <w:szCs w:val="28"/>
          <w:lang w:val="fr-FR"/>
        </w:rPr>
        <w:t>Florence DRUGEON</w:t>
      </w:r>
    </w:p>
    <w:p w14:paraId="0A7FA19D" w14:textId="50946E38" w:rsidR="00E926D9" w:rsidRPr="00295982" w:rsidRDefault="00E926D9" w:rsidP="00341A71">
      <w:pPr>
        <w:ind w:right="4961"/>
        <w:jc w:val="right"/>
        <w:rPr>
          <w:lang w:val="fr-FR"/>
        </w:rPr>
      </w:pPr>
      <w:r w:rsidRPr="00295982">
        <w:rPr>
          <w:lang w:val="fr-FR"/>
        </w:rPr>
        <w:t xml:space="preserve">Route de la </w:t>
      </w:r>
      <w:proofErr w:type="spellStart"/>
      <w:r w:rsidRPr="00295982">
        <w:rPr>
          <w:lang w:val="fr-FR"/>
        </w:rPr>
        <w:t>Noë</w:t>
      </w:r>
      <w:proofErr w:type="spellEnd"/>
      <w:r w:rsidRPr="00295982">
        <w:rPr>
          <w:lang w:val="fr-FR"/>
        </w:rPr>
        <w:t xml:space="preserve"> </w:t>
      </w:r>
      <w:proofErr w:type="spellStart"/>
      <w:r w:rsidRPr="00295982">
        <w:rPr>
          <w:lang w:val="fr-FR"/>
        </w:rPr>
        <w:t>Violin</w:t>
      </w:r>
      <w:proofErr w:type="spellEnd"/>
    </w:p>
    <w:p w14:paraId="5D67C9CB" w14:textId="5BD01ED9" w:rsidR="00E926D9" w:rsidRPr="00295982" w:rsidRDefault="00E926D9" w:rsidP="00341A71">
      <w:pPr>
        <w:ind w:right="4961"/>
        <w:jc w:val="right"/>
        <w:rPr>
          <w:lang w:val="fr-FR"/>
        </w:rPr>
      </w:pPr>
      <w:r w:rsidRPr="00295982">
        <w:rPr>
          <w:lang w:val="fr-FR"/>
        </w:rPr>
        <w:t>44119 TREILLIERES</w:t>
      </w:r>
    </w:p>
    <w:p w14:paraId="71B54EB4" w14:textId="778F4DD0" w:rsidR="00E926D9" w:rsidRPr="00295982" w:rsidRDefault="00E926D9" w:rsidP="00341A71">
      <w:pPr>
        <w:ind w:right="4961"/>
        <w:jc w:val="right"/>
        <w:rPr>
          <w:spacing w:val="-1"/>
          <w:lang w:val="fr-FR"/>
        </w:rPr>
      </w:pPr>
      <w:r w:rsidRPr="00295982">
        <w:rPr>
          <w:lang w:val="fr-FR"/>
        </w:rPr>
        <w:t>Permis</w:t>
      </w:r>
      <w:r w:rsidRPr="00295982">
        <w:rPr>
          <w:spacing w:val="-6"/>
          <w:lang w:val="fr-FR"/>
        </w:rPr>
        <w:t xml:space="preserve"> </w:t>
      </w:r>
      <w:r w:rsidRPr="00295982">
        <w:rPr>
          <w:lang w:val="fr-FR"/>
        </w:rPr>
        <w:t>B</w:t>
      </w:r>
    </w:p>
    <w:p w14:paraId="5399470D" w14:textId="347279F2" w:rsidR="00E926D9" w:rsidRPr="00295982" w:rsidRDefault="00295982" w:rsidP="00341A71">
      <w:pPr>
        <w:ind w:right="4961"/>
        <w:jc w:val="right"/>
        <w:rPr>
          <w:spacing w:val="-1"/>
          <w:lang w:val="fr-FR"/>
        </w:rPr>
      </w:pPr>
      <w:hyperlink r:id="rId6" w:history="1">
        <w:r w:rsidRPr="00295982">
          <w:rPr>
            <w:rStyle w:val="Lienhypertexte"/>
            <w:spacing w:val="-1"/>
            <w:lang w:val="fr-FR"/>
          </w:rPr>
          <w:t>florence.drugeon67@gmail.com</w:t>
        </w:r>
      </w:hyperlink>
    </w:p>
    <w:p w14:paraId="3A479AB6" w14:textId="5963403E" w:rsidR="00AC3013" w:rsidRPr="00295982" w:rsidRDefault="00AC3013" w:rsidP="00341A71">
      <w:pPr>
        <w:ind w:right="4961"/>
        <w:jc w:val="right"/>
        <w:rPr>
          <w:spacing w:val="-1"/>
          <w:lang w:val="fr-FR"/>
        </w:rPr>
      </w:pPr>
      <w:r w:rsidRPr="00295982">
        <w:rPr>
          <w:i/>
          <w:spacing w:val="-1"/>
          <w:lang w:val="fr-FR"/>
        </w:rPr>
        <w:t>P. 06.63.04.01.67</w:t>
      </w:r>
    </w:p>
    <w:p w14:paraId="6806FB8D" w14:textId="573C277A" w:rsidR="00AC3013" w:rsidRPr="00295982" w:rsidRDefault="00AC3013" w:rsidP="00341A71">
      <w:pPr>
        <w:ind w:right="4961"/>
        <w:jc w:val="right"/>
        <w:rPr>
          <w:spacing w:val="-1"/>
          <w:lang w:val="fr-FR"/>
        </w:rPr>
      </w:pPr>
    </w:p>
    <w:p w14:paraId="6EED3C57" w14:textId="24286F92" w:rsidR="00AC3013" w:rsidRPr="00295982" w:rsidRDefault="00AC3013" w:rsidP="00341A71">
      <w:pPr>
        <w:ind w:right="4961"/>
        <w:jc w:val="right"/>
        <w:rPr>
          <w:spacing w:val="-1"/>
          <w:lang w:val="fr-FR"/>
        </w:rPr>
      </w:pPr>
    </w:p>
    <w:p w14:paraId="1E30D9EE" w14:textId="626160C8" w:rsidR="00AC3013" w:rsidRPr="00295982" w:rsidRDefault="00AC3013">
      <w:pPr>
        <w:rPr>
          <w:i/>
          <w:lang w:val="fr-FR"/>
        </w:rPr>
      </w:pPr>
    </w:p>
    <w:p w14:paraId="532550E8" w14:textId="6E3177B0" w:rsidR="00341A71" w:rsidRPr="00660B8B" w:rsidRDefault="00660B8B" w:rsidP="00341A71">
      <w:pPr>
        <w:jc w:val="center"/>
        <w:rPr>
          <w:b/>
          <w:color w:val="9F147E"/>
          <w:sz w:val="28"/>
          <w:szCs w:val="28"/>
          <w:lang w:val="fr-FR"/>
        </w:rPr>
      </w:pPr>
      <w:r w:rsidRPr="00660B8B">
        <w:rPr>
          <w:b/>
          <w:color w:val="9F147E"/>
          <w:sz w:val="28"/>
          <w:szCs w:val="28"/>
          <w:lang w:val="fr-FR"/>
        </w:rPr>
        <w:t>Je recherche une nouvelle opportunité professionnelle, permettant de mettre à profit mes compétences et mes connaissances.</w:t>
      </w:r>
    </w:p>
    <w:p w14:paraId="599DBF21" w14:textId="77777777" w:rsidR="00341A71" w:rsidRPr="00295982" w:rsidRDefault="00341A71" w:rsidP="00AC3013">
      <w:pPr>
        <w:rPr>
          <w:b/>
          <w:i/>
          <w:sz w:val="26"/>
          <w:u w:val="single"/>
          <w:lang w:val="fr-FR"/>
        </w:rPr>
      </w:pPr>
      <w:bookmarkStart w:id="0" w:name="_GoBack"/>
      <w:bookmarkEnd w:id="0"/>
    </w:p>
    <w:p w14:paraId="13BA2F94" w14:textId="7DFF8651" w:rsidR="00AC3013" w:rsidRPr="00295982" w:rsidRDefault="00AC3013" w:rsidP="00AC3013">
      <w:pPr>
        <w:rPr>
          <w:b/>
          <w:sz w:val="26"/>
          <w:u w:val="double"/>
          <w:lang w:val="fr-FR"/>
        </w:rPr>
      </w:pPr>
      <w:r w:rsidRPr="00295982">
        <w:rPr>
          <w:b/>
          <w:sz w:val="26"/>
          <w:u w:val="double"/>
          <w:lang w:val="fr-FR"/>
        </w:rPr>
        <w:t>Expériences professionnelles</w:t>
      </w:r>
    </w:p>
    <w:p w14:paraId="2A81F83C" w14:textId="583126BE" w:rsidR="00AC3013" w:rsidRPr="00660B8B" w:rsidRDefault="00AC3013" w:rsidP="00660B8B">
      <w:pPr>
        <w:pStyle w:val="Paragraphedeliste"/>
        <w:spacing w:before="240" w:line="360" w:lineRule="auto"/>
        <w:ind w:left="0"/>
        <w:rPr>
          <w:b/>
          <w:lang w:val="fr-FR"/>
        </w:rPr>
      </w:pPr>
      <w:r w:rsidRPr="00660B8B">
        <w:rPr>
          <w:b/>
          <w:lang w:val="fr-FR"/>
        </w:rPr>
        <w:t>Septembre 2014 à aujourd’hui</w:t>
      </w:r>
    </w:p>
    <w:p w14:paraId="571CE7C4" w14:textId="52BAE961" w:rsidR="00AC3013" w:rsidRPr="00660B8B" w:rsidRDefault="00AC3013" w:rsidP="00660B8B">
      <w:pPr>
        <w:pStyle w:val="Paragraphedeliste"/>
        <w:spacing w:before="240" w:line="360" w:lineRule="auto"/>
        <w:ind w:left="0"/>
        <w:rPr>
          <w:i/>
          <w:lang w:val="fr-FR"/>
        </w:rPr>
      </w:pPr>
      <w:r w:rsidRPr="00660B8B">
        <w:rPr>
          <w:b/>
          <w:i/>
          <w:color w:val="9F147E"/>
          <w:sz w:val="24"/>
          <w:szCs w:val="24"/>
          <w:u w:val="single"/>
          <w:lang w:val="fr-FR"/>
        </w:rPr>
        <w:t>Employée administrative</w:t>
      </w:r>
      <w:r w:rsidRPr="00660B8B">
        <w:rPr>
          <w:i/>
          <w:color w:val="7030A0"/>
          <w:lang w:val="fr-FR"/>
        </w:rPr>
        <w:t xml:space="preserve"> </w:t>
      </w:r>
      <w:r w:rsidR="00AF18CD" w:rsidRPr="00660B8B">
        <w:rPr>
          <w:i/>
          <w:lang w:val="fr-FR"/>
        </w:rPr>
        <w:t xml:space="preserve">– </w:t>
      </w:r>
      <w:r w:rsidR="00660B8B" w:rsidRPr="00295982">
        <w:rPr>
          <w:b/>
          <w:i/>
          <w:lang w:val="fr-FR"/>
        </w:rPr>
        <w:t>POLYCLINIQUE DE L’ATLANTIQUE</w:t>
      </w:r>
      <w:r w:rsidR="00660B8B">
        <w:rPr>
          <w:i/>
          <w:lang w:val="fr-FR"/>
        </w:rPr>
        <w:t xml:space="preserve"> </w:t>
      </w:r>
      <w:r w:rsidRPr="00660B8B">
        <w:rPr>
          <w:i/>
          <w:lang w:val="fr-FR"/>
        </w:rPr>
        <w:t>– SAINT-HERBLAIN</w:t>
      </w:r>
      <w:r w:rsidR="00643E3B" w:rsidRPr="00660B8B">
        <w:rPr>
          <w:i/>
          <w:lang w:val="fr-FR"/>
        </w:rPr>
        <w:t xml:space="preserve"> (44)</w:t>
      </w:r>
    </w:p>
    <w:p w14:paraId="5066499A" w14:textId="77777777" w:rsidR="00702E5D" w:rsidRDefault="00AC3013" w:rsidP="00660B8B">
      <w:pPr>
        <w:pStyle w:val="Paragraphedeliste"/>
        <w:numPr>
          <w:ilvl w:val="0"/>
          <w:numId w:val="2"/>
        </w:numPr>
        <w:spacing w:before="120" w:after="360"/>
        <w:ind w:left="567" w:hanging="283"/>
        <w:jc w:val="both"/>
        <w:rPr>
          <w:i/>
          <w:lang w:val="fr-FR"/>
        </w:rPr>
      </w:pPr>
      <w:r w:rsidRPr="00295982">
        <w:rPr>
          <w:i/>
          <w:lang w:val="fr-FR"/>
        </w:rPr>
        <w:t>Gestion des dossiers Chirurgie / Ambulatoire</w:t>
      </w:r>
      <w:r w:rsidR="00660B8B">
        <w:rPr>
          <w:i/>
          <w:lang w:val="fr-FR"/>
        </w:rPr>
        <w:t xml:space="preserve"> / </w:t>
      </w:r>
      <w:r w:rsidRPr="00660B8B">
        <w:rPr>
          <w:i/>
          <w:lang w:val="fr-FR"/>
        </w:rPr>
        <w:t>Maternité</w:t>
      </w:r>
      <w:r w:rsidR="00702E5D">
        <w:rPr>
          <w:i/>
          <w:lang w:val="fr-FR"/>
        </w:rPr>
        <w:t> :</w:t>
      </w:r>
    </w:p>
    <w:p w14:paraId="35CCA2CD" w14:textId="068E5949" w:rsidR="00702E5D" w:rsidRDefault="00AC3013" w:rsidP="00702E5D">
      <w:pPr>
        <w:pStyle w:val="Paragraphedeliste"/>
        <w:numPr>
          <w:ilvl w:val="1"/>
          <w:numId w:val="2"/>
        </w:numPr>
        <w:spacing w:before="120" w:after="360"/>
        <w:jc w:val="both"/>
        <w:rPr>
          <w:i/>
          <w:lang w:val="fr-FR"/>
        </w:rPr>
      </w:pPr>
      <w:r w:rsidRPr="00660B8B">
        <w:rPr>
          <w:i/>
          <w:lang w:val="fr-FR"/>
        </w:rPr>
        <w:t xml:space="preserve">Entrées – </w:t>
      </w:r>
      <w:r w:rsidRPr="00702E5D">
        <w:rPr>
          <w:i/>
          <w:lang w:val="fr-FR"/>
        </w:rPr>
        <w:t>Préadmissions – Admissions – Sorties</w:t>
      </w:r>
      <w:r w:rsidR="00702E5D">
        <w:rPr>
          <w:i/>
          <w:lang w:val="fr-FR"/>
        </w:rPr>
        <w:t>,</w:t>
      </w:r>
    </w:p>
    <w:p w14:paraId="7BCC45A8" w14:textId="43C49764" w:rsidR="00702E5D" w:rsidRDefault="00AC3013" w:rsidP="00702E5D">
      <w:pPr>
        <w:pStyle w:val="Paragraphedeliste"/>
        <w:numPr>
          <w:ilvl w:val="1"/>
          <w:numId w:val="2"/>
        </w:numPr>
        <w:spacing w:before="120" w:after="360"/>
        <w:jc w:val="both"/>
        <w:rPr>
          <w:i/>
          <w:lang w:val="fr-FR"/>
        </w:rPr>
      </w:pPr>
      <w:r w:rsidRPr="00702E5D">
        <w:rPr>
          <w:i/>
          <w:lang w:val="fr-FR"/>
        </w:rPr>
        <w:t>Facturation – Gestion des mutuelles</w:t>
      </w:r>
      <w:r w:rsidR="00AF18CD" w:rsidRPr="00702E5D">
        <w:rPr>
          <w:i/>
          <w:lang w:val="fr-FR"/>
        </w:rPr>
        <w:t xml:space="preserve"> –</w:t>
      </w:r>
      <w:r w:rsidRPr="00702E5D">
        <w:rPr>
          <w:i/>
          <w:lang w:val="fr-FR"/>
        </w:rPr>
        <w:t xml:space="preserve"> Prise en charge</w:t>
      </w:r>
      <w:r w:rsidR="00702E5D">
        <w:rPr>
          <w:i/>
          <w:lang w:val="fr-FR"/>
        </w:rPr>
        <w:t>,</w:t>
      </w:r>
    </w:p>
    <w:p w14:paraId="0AF43F78" w14:textId="17719776" w:rsidR="00AC3013" w:rsidRPr="00702E5D" w:rsidRDefault="00AC3013" w:rsidP="00702E5D">
      <w:pPr>
        <w:pStyle w:val="Paragraphedeliste"/>
        <w:numPr>
          <w:ilvl w:val="1"/>
          <w:numId w:val="2"/>
        </w:numPr>
        <w:spacing w:before="120" w:after="360"/>
        <w:jc w:val="both"/>
        <w:rPr>
          <w:i/>
          <w:lang w:val="fr-FR"/>
        </w:rPr>
      </w:pPr>
      <w:r w:rsidRPr="00702E5D">
        <w:rPr>
          <w:i/>
          <w:lang w:val="fr-FR"/>
        </w:rPr>
        <w:t>Calcul de dépassement d’honoraires.</w:t>
      </w:r>
    </w:p>
    <w:p w14:paraId="57339C55" w14:textId="44C6F64B" w:rsidR="00341A71" w:rsidRPr="00295982" w:rsidRDefault="00341A71" w:rsidP="00341A71">
      <w:pPr>
        <w:pStyle w:val="Paragraphedeliste"/>
        <w:ind w:left="0"/>
        <w:rPr>
          <w:b/>
          <w:i/>
          <w:lang w:val="fr-FR"/>
        </w:rPr>
      </w:pPr>
    </w:p>
    <w:p w14:paraId="39463207" w14:textId="1C35D4CB" w:rsidR="00B95407" w:rsidRPr="00660B8B" w:rsidRDefault="00B95407" w:rsidP="00660B8B">
      <w:pPr>
        <w:pStyle w:val="Paragraphedeliste"/>
        <w:spacing w:before="240" w:line="360" w:lineRule="auto"/>
        <w:ind w:left="0"/>
        <w:rPr>
          <w:b/>
          <w:lang w:val="fr-FR"/>
        </w:rPr>
      </w:pPr>
      <w:r w:rsidRPr="00660B8B">
        <w:rPr>
          <w:b/>
          <w:lang w:val="fr-FR"/>
        </w:rPr>
        <w:t>Décembre 2013 à Septembre 2014</w:t>
      </w:r>
    </w:p>
    <w:p w14:paraId="54FA11E1" w14:textId="77777777" w:rsidR="00B95407" w:rsidRPr="00295982" w:rsidRDefault="00B95407" w:rsidP="00660B8B">
      <w:pPr>
        <w:pStyle w:val="Paragraphedeliste"/>
        <w:spacing w:before="240" w:line="360" w:lineRule="auto"/>
        <w:ind w:left="0" w:right="-284"/>
        <w:jc w:val="both"/>
        <w:rPr>
          <w:i/>
          <w:lang w:val="fr-FR"/>
        </w:rPr>
      </w:pPr>
      <w:r w:rsidRPr="00660B8B">
        <w:rPr>
          <w:b/>
          <w:i/>
          <w:color w:val="9F147E"/>
          <w:sz w:val="24"/>
          <w:szCs w:val="24"/>
          <w:u w:val="single"/>
          <w:lang w:val="fr-FR"/>
        </w:rPr>
        <w:t>Réceptionniste / Standardiste</w:t>
      </w:r>
      <w:r w:rsidRPr="00295982">
        <w:rPr>
          <w:i/>
          <w:color w:val="7030A0"/>
          <w:lang w:val="fr-FR"/>
        </w:rPr>
        <w:t xml:space="preserve"> </w:t>
      </w:r>
      <w:r w:rsidRPr="00295982">
        <w:rPr>
          <w:i/>
          <w:lang w:val="fr-FR"/>
        </w:rPr>
        <w:t xml:space="preserve">– </w:t>
      </w:r>
      <w:r w:rsidRPr="00295982">
        <w:rPr>
          <w:b/>
          <w:i/>
          <w:lang w:val="fr-FR"/>
        </w:rPr>
        <w:t>POLYCLINIQUE DE L’ATLANTIQUE</w:t>
      </w:r>
      <w:r w:rsidRPr="00295982">
        <w:rPr>
          <w:i/>
          <w:lang w:val="fr-FR"/>
        </w:rPr>
        <w:t xml:space="preserve"> – SAINT-HERBLAIN</w:t>
      </w:r>
      <w:r w:rsidR="00643E3B" w:rsidRPr="00295982">
        <w:rPr>
          <w:i/>
          <w:lang w:val="fr-FR"/>
        </w:rPr>
        <w:t xml:space="preserve"> (44)</w:t>
      </w:r>
    </w:p>
    <w:p w14:paraId="188CCEB1" w14:textId="0468667F" w:rsidR="00B95407" w:rsidRPr="00295982" w:rsidRDefault="00B95407" w:rsidP="00B95407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>Accueil des patients.</w:t>
      </w:r>
    </w:p>
    <w:p w14:paraId="6CE209A1" w14:textId="49F048C9" w:rsidR="00B95407" w:rsidRPr="00295982" w:rsidRDefault="00B95407" w:rsidP="00B95407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>Diriger les appels téléphoniques de l’ensemble de la Clinique.</w:t>
      </w:r>
    </w:p>
    <w:p w14:paraId="36986192" w14:textId="18771990" w:rsidR="00B95407" w:rsidRPr="00295982" w:rsidRDefault="00B95407" w:rsidP="00B95407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 xml:space="preserve">Gestion du </w:t>
      </w:r>
      <w:r w:rsidR="00295982" w:rsidRPr="00295982">
        <w:rPr>
          <w:i/>
          <w:lang w:val="fr-FR"/>
        </w:rPr>
        <w:t>courrier</w:t>
      </w:r>
      <w:r w:rsidRPr="00295982">
        <w:rPr>
          <w:i/>
          <w:lang w:val="fr-FR"/>
        </w:rPr>
        <w:t>.</w:t>
      </w:r>
    </w:p>
    <w:p w14:paraId="0EE3F017" w14:textId="77777777" w:rsidR="00643E3B" w:rsidRPr="00295982" w:rsidRDefault="00643E3B" w:rsidP="00341A71">
      <w:pPr>
        <w:pStyle w:val="Paragraphedeliste"/>
        <w:ind w:left="0"/>
        <w:rPr>
          <w:b/>
          <w:i/>
          <w:lang w:val="fr-FR"/>
        </w:rPr>
      </w:pPr>
    </w:p>
    <w:p w14:paraId="5E1744E7" w14:textId="42FDC330" w:rsidR="00643E3B" w:rsidRPr="00660B8B" w:rsidRDefault="008A4F88" w:rsidP="00660B8B">
      <w:pPr>
        <w:pStyle w:val="Paragraphedeliste"/>
        <w:spacing w:before="240" w:line="360" w:lineRule="auto"/>
        <w:ind w:left="0"/>
        <w:rPr>
          <w:b/>
          <w:lang w:val="fr-FR"/>
        </w:rPr>
      </w:pPr>
      <w:r w:rsidRPr="00660B8B">
        <w:rPr>
          <w:b/>
          <w:lang w:val="fr-FR"/>
        </w:rPr>
        <w:t xml:space="preserve">Septembre 2007 à </w:t>
      </w:r>
      <w:r w:rsidR="00643E3B" w:rsidRPr="00660B8B">
        <w:rPr>
          <w:b/>
          <w:lang w:val="fr-FR"/>
        </w:rPr>
        <w:t>Juin 2012</w:t>
      </w:r>
    </w:p>
    <w:p w14:paraId="3DBB45E8" w14:textId="77777777" w:rsidR="00643E3B" w:rsidRPr="00295982" w:rsidRDefault="00643E3B" w:rsidP="00660B8B">
      <w:pPr>
        <w:pStyle w:val="Paragraphedeliste"/>
        <w:spacing w:before="240" w:line="360" w:lineRule="auto"/>
        <w:ind w:left="0"/>
        <w:rPr>
          <w:i/>
          <w:lang w:val="fr-FR"/>
        </w:rPr>
      </w:pPr>
      <w:r w:rsidRPr="00660B8B">
        <w:rPr>
          <w:b/>
          <w:i/>
          <w:color w:val="9F147E"/>
          <w:sz w:val="24"/>
          <w:szCs w:val="24"/>
          <w:u w:val="single"/>
          <w:lang w:val="fr-FR"/>
        </w:rPr>
        <w:t>Gérante Institut de Beauté</w:t>
      </w:r>
      <w:r w:rsidRPr="00295982">
        <w:rPr>
          <w:i/>
          <w:color w:val="7030A0"/>
          <w:lang w:val="fr-FR"/>
        </w:rPr>
        <w:t xml:space="preserve"> </w:t>
      </w:r>
      <w:r w:rsidRPr="00295982">
        <w:rPr>
          <w:i/>
          <w:lang w:val="fr-FR"/>
        </w:rPr>
        <w:t xml:space="preserve">– </w:t>
      </w:r>
      <w:r w:rsidRPr="00295982">
        <w:rPr>
          <w:b/>
          <w:i/>
          <w:lang w:val="fr-FR"/>
        </w:rPr>
        <w:t>LYSS INSTITUT</w:t>
      </w:r>
      <w:r w:rsidRPr="00295982">
        <w:rPr>
          <w:i/>
          <w:lang w:val="fr-FR"/>
        </w:rPr>
        <w:t xml:space="preserve"> – TREILLIERES (44)</w:t>
      </w:r>
    </w:p>
    <w:p w14:paraId="5475B603" w14:textId="57909E03" w:rsidR="00643E3B" w:rsidRPr="00295982" w:rsidRDefault="00643E3B" w:rsidP="00643E3B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 xml:space="preserve">Accueil et réalisation des soins de la </w:t>
      </w:r>
      <w:r w:rsidR="00295982" w:rsidRPr="00295982">
        <w:rPr>
          <w:i/>
          <w:lang w:val="fr-FR"/>
        </w:rPr>
        <w:t>clientèle</w:t>
      </w:r>
      <w:r w:rsidRPr="00295982">
        <w:rPr>
          <w:i/>
          <w:lang w:val="fr-FR"/>
        </w:rPr>
        <w:t>.</w:t>
      </w:r>
    </w:p>
    <w:p w14:paraId="42D47E09" w14:textId="77777777" w:rsidR="00643E3B" w:rsidRPr="00295982" w:rsidRDefault="00643E3B" w:rsidP="00643E3B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>Gestion des stocks.</w:t>
      </w:r>
    </w:p>
    <w:p w14:paraId="6CF3FD27" w14:textId="77777777" w:rsidR="00643E3B" w:rsidRPr="00295982" w:rsidRDefault="00643E3B" w:rsidP="00643E3B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>Organisation planning.</w:t>
      </w:r>
    </w:p>
    <w:p w14:paraId="6743B1DC" w14:textId="77777777" w:rsidR="00643E3B" w:rsidRPr="00295982" w:rsidRDefault="00643E3B" w:rsidP="00643E3B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>Administration / Comptabilité.</w:t>
      </w:r>
    </w:p>
    <w:p w14:paraId="2B0B25F5" w14:textId="77777777" w:rsidR="008A4F88" w:rsidRPr="00295982" w:rsidRDefault="008A4F88" w:rsidP="008A4F88">
      <w:pPr>
        <w:pStyle w:val="Paragraphedeliste"/>
        <w:spacing w:before="120"/>
        <w:ind w:left="0"/>
        <w:rPr>
          <w:b/>
          <w:i/>
          <w:u w:val="single"/>
          <w:lang w:val="fr-FR"/>
        </w:rPr>
      </w:pPr>
    </w:p>
    <w:p w14:paraId="742A607B" w14:textId="17F78E3A" w:rsidR="008A4F88" w:rsidRPr="00660B8B" w:rsidRDefault="008A4F88" w:rsidP="00660B8B">
      <w:pPr>
        <w:pStyle w:val="Paragraphedeliste"/>
        <w:spacing w:before="240" w:line="360" w:lineRule="auto"/>
        <w:ind w:left="0"/>
        <w:rPr>
          <w:b/>
          <w:lang w:val="fr-FR"/>
        </w:rPr>
      </w:pPr>
      <w:r w:rsidRPr="00660B8B">
        <w:rPr>
          <w:b/>
          <w:lang w:val="fr-FR"/>
        </w:rPr>
        <w:t xml:space="preserve">Janvier </w:t>
      </w:r>
      <w:r w:rsidR="002153E4" w:rsidRPr="00660B8B">
        <w:rPr>
          <w:b/>
          <w:lang w:val="fr-FR"/>
        </w:rPr>
        <w:t>19</w:t>
      </w:r>
      <w:r w:rsidR="00702E5D">
        <w:rPr>
          <w:b/>
          <w:lang w:val="fr-FR"/>
        </w:rPr>
        <w:t>9</w:t>
      </w:r>
      <w:r w:rsidR="00295982" w:rsidRPr="00660B8B">
        <w:rPr>
          <w:b/>
          <w:lang w:val="fr-FR"/>
        </w:rPr>
        <w:t>7</w:t>
      </w:r>
      <w:r w:rsidRPr="00660B8B">
        <w:rPr>
          <w:b/>
          <w:lang w:val="fr-FR"/>
        </w:rPr>
        <w:t xml:space="preserve"> à </w:t>
      </w:r>
      <w:r w:rsidR="00295982" w:rsidRPr="00660B8B">
        <w:rPr>
          <w:b/>
          <w:lang w:val="fr-FR"/>
        </w:rPr>
        <w:t>Mars</w:t>
      </w:r>
      <w:r w:rsidRPr="00660B8B">
        <w:rPr>
          <w:b/>
          <w:lang w:val="fr-FR"/>
        </w:rPr>
        <w:t xml:space="preserve"> </w:t>
      </w:r>
      <w:r w:rsidR="00295982" w:rsidRPr="00660B8B">
        <w:rPr>
          <w:b/>
          <w:lang w:val="fr-FR"/>
        </w:rPr>
        <w:t>2007</w:t>
      </w:r>
    </w:p>
    <w:p w14:paraId="18C440E1" w14:textId="77777777" w:rsidR="008A4F88" w:rsidRPr="00295982" w:rsidRDefault="008A4F88" w:rsidP="00660B8B">
      <w:pPr>
        <w:pStyle w:val="Paragraphedeliste"/>
        <w:spacing w:before="240" w:line="360" w:lineRule="auto"/>
        <w:ind w:left="0"/>
        <w:rPr>
          <w:i/>
          <w:lang w:val="fr-FR"/>
        </w:rPr>
      </w:pPr>
      <w:r w:rsidRPr="00660B8B">
        <w:rPr>
          <w:b/>
          <w:i/>
          <w:color w:val="9F147E"/>
          <w:sz w:val="24"/>
          <w:szCs w:val="24"/>
          <w:u w:val="single"/>
          <w:lang w:val="fr-FR"/>
        </w:rPr>
        <w:t>Esthéticienne</w:t>
      </w:r>
      <w:r w:rsidRPr="00660B8B">
        <w:rPr>
          <w:i/>
          <w:color w:val="7030A0"/>
          <w:lang w:val="fr-FR"/>
        </w:rPr>
        <w:t xml:space="preserve"> </w:t>
      </w:r>
      <w:r w:rsidRPr="00660B8B">
        <w:rPr>
          <w:i/>
          <w:lang w:val="fr-FR"/>
        </w:rPr>
        <w:t xml:space="preserve">– </w:t>
      </w:r>
      <w:r w:rsidRPr="00295982">
        <w:rPr>
          <w:b/>
          <w:i/>
          <w:lang w:val="fr-FR"/>
        </w:rPr>
        <w:t>INSTITUT CLARINS</w:t>
      </w:r>
      <w:r w:rsidRPr="00295982">
        <w:rPr>
          <w:i/>
          <w:lang w:val="fr-FR"/>
        </w:rPr>
        <w:t xml:space="preserve"> – Rue Racine – NANTES (44)</w:t>
      </w:r>
    </w:p>
    <w:p w14:paraId="60021C80" w14:textId="4213EC4E" w:rsidR="00341A71" w:rsidRDefault="008A4F88" w:rsidP="00341A71">
      <w:pPr>
        <w:pStyle w:val="Paragraphedeliste"/>
        <w:numPr>
          <w:ilvl w:val="0"/>
          <w:numId w:val="2"/>
        </w:numPr>
        <w:spacing w:before="120"/>
        <w:ind w:left="567" w:hanging="283"/>
        <w:rPr>
          <w:i/>
          <w:lang w:val="fr-FR"/>
        </w:rPr>
      </w:pPr>
      <w:r w:rsidRPr="00295982">
        <w:rPr>
          <w:i/>
          <w:lang w:val="fr-FR"/>
        </w:rPr>
        <w:t>Accueil et réalisation des soins de la clientèle.</w:t>
      </w:r>
    </w:p>
    <w:p w14:paraId="115D4E6C" w14:textId="77777777" w:rsidR="00702E5D" w:rsidRPr="00702E5D" w:rsidRDefault="00702E5D" w:rsidP="00702E5D">
      <w:pPr>
        <w:spacing w:before="120"/>
        <w:ind w:left="284"/>
        <w:rPr>
          <w:i/>
          <w:lang w:val="fr-FR"/>
        </w:rPr>
      </w:pPr>
    </w:p>
    <w:p w14:paraId="4C0C34A3" w14:textId="77777777" w:rsidR="00341A71" w:rsidRPr="00295982" w:rsidRDefault="008A4F88" w:rsidP="00660B8B">
      <w:pPr>
        <w:spacing w:line="360" w:lineRule="auto"/>
        <w:jc w:val="both"/>
        <w:rPr>
          <w:b/>
          <w:sz w:val="26"/>
          <w:u w:val="double"/>
          <w:lang w:val="fr-FR"/>
        </w:rPr>
      </w:pPr>
      <w:r w:rsidRPr="00295982">
        <w:rPr>
          <w:b/>
          <w:sz w:val="26"/>
          <w:u w:val="double"/>
          <w:lang w:val="fr-FR"/>
        </w:rPr>
        <w:t>Outils</w:t>
      </w:r>
      <w:r w:rsidR="00341A71" w:rsidRPr="00295982">
        <w:rPr>
          <w:b/>
          <w:sz w:val="26"/>
          <w:u w:val="double"/>
          <w:lang w:val="fr-FR"/>
        </w:rPr>
        <w:t xml:space="preserve"> bureautiques</w:t>
      </w:r>
    </w:p>
    <w:p w14:paraId="7F20546C" w14:textId="45409247" w:rsidR="00702E5D" w:rsidRDefault="008A4F88" w:rsidP="00341A71">
      <w:pPr>
        <w:pStyle w:val="Paragraphedeliste"/>
        <w:numPr>
          <w:ilvl w:val="0"/>
          <w:numId w:val="4"/>
        </w:numPr>
        <w:rPr>
          <w:i/>
          <w:sz w:val="24"/>
          <w:lang w:val="fr-FR"/>
        </w:rPr>
      </w:pPr>
      <w:r w:rsidRPr="00295982">
        <w:rPr>
          <w:i/>
          <w:sz w:val="24"/>
          <w:lang w:val="fr-FR"/>
        </w:rPr>
        <w:t xml:space="preserve">Logiciels spécifiques : </w:t>
      </w:r>
      <w:proofErr w:type="spellStart"/>
      <w:r w:rsidRPr="00295982">
        <w:rPr>
          <w:i/>
          <w:sz w:val="24"/>
          <w:lang w:val="fr-FR"/>
        </w:rPr>
        <w:t>Sigems</w:t>
      </w:r>
      <w:proofErr w:type="spellEnd"/>
      <w:r w:rsidRPr="00295982">
        <w:rPr>
          <w:i/>
          <w:sz w:val="24"/>
          <w:lang w:val="fr-FR"/>
        </w:rPr>
        <w:t xml:space="preserve"> / Expert Santé</w:t>
      </w:r>
    </w:p>
    <w:p w14:paraId="0B4C3EC3" w14:textId="40405597" w:rsidR="00341A71" w:rsidRPr="00295982" w:rsidRDefault="00702E5D" w:rsidP="00341A71">
      <w:pPr>
        <w:pStyle w:val="Paragraphedeliste"/>
        <w:numPr>
          <w:ilvl w:val="0"/>
          <w:numId w:val="4"/>
        </w:numPr>
        <w:rPr>
          <w:i/>
          <w:sz w:val="24"/>
          <w:lang w:val="fr-FR"/>
        </w:rPr>
      </w:pPr>
      <w:r>
        <w:rPr>
          <w:i/>
          <w:sz w:val="24"/>
          <w:lang w:val="fr-FR"/>
        </w:rPr>
        <w:t>Pack Microsoft Office</w:t>
      </w:r>
    </w:p>
    <w:p w14:paraId="071087C0" w14:textId="77777777" w:rsidR="00341A71" w:rsidRPr="00295982" w:rsidRDefault="00341A71" w:rsidP="00341A71">
      <w:pPr>
        <w:rPr>
          <w:lang w:val="fr-FR"/>
        </w:rPr>
      </w:pPr>
    </w:p>
    <w:p w14:paraId="20347A1D" w14:textId="5938981D" w:rsidR="00341A71" w:rsidRPr="00295982" w:rsidRDefault="00341A71" w:rsidP="00660B8B">
      <w:pPr>
        <w:spacing w:line="360" w:lineRule="auto"/>
        <w:ind w:right="-284"/>
        <w:rPr>
          <w:b/>
          <w:sz w:val="26"/>
          <w:u w:val="double"/>
          <w:lang w:val="fr-FR"/>
        </w:rPr>
      </w:pPr>
      <w:r w:rsidRPr="00295982">
        <w:rPr>
          <w:b/>
          <w:sz w:val="26"/>
          <w:u w:val="double"/>
          <w:lang w:val="fr-FR"/>
        </w:rPr>
        <w:t>Loisirs</w:t>
      </w:r>
    </w:p>
    <w:p w14:paraId="7D0C2CF1" w14:textId="620846DD" w:rsidR="00702E5D" w:rsidRDefault="00702E5D" w:rsidP="00702E5D">
      <w:pPr>
        <w:pStyle w:val="Paragraphedeliste"/>
        <w:numPr>
          <w:ilvl w:val="0"/>
          <w:numId w:val="4"/>
        </w:num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Présidente de l’APEL, école Ste Thérèse </w:t>
      </w:r>
      <w:proofErr w:type="spellStart"/>
      <w:r>
        <w:rPr>
          <w:i/>
          <w:sz w:val="24"/>
          <w:szCs w:val="24"/>
          <w:lang w:val="fr-FR"/>
        </w:rPr>
        <w:t>Treillières</w:t>
      </w:r>
      <w:proofErr w:type="spellEnd"/>
      <w:r>
        <w:rPr>
          <w:i/>
          <w:sz w:val="24"/>
          <w:szCs w:val="24"/>
          <w:lang w:val="fr-FR"/>
        </w:rPr>
        <w:t xml:space="preserve"> de 1997 à 2005,</w:t>
      </w:r>
    </w:p>
    <w:p w14:paraId="1F8E12C4" w14:textId="0207827C" w:rsidR="00702E5D" w:rsidRPr="00702E5D" w:rsidRDefault="00702E5D" w:rsidP="00702E5D">
      <w:pPr>
        <w:pStyle w:val="Paragraphedeliste"/>
        <w:numPr>
          <w:ilvl w:val="0"/>
          <w:numId w:val="4"/>
        </w:numPr>
        <w:rPr>
          <w:i/>
          <w:sz w:val="24"/>
          <w:szCs w:val="24"/>
          <w:lang w:val="fr-FR"/>
        </w:rPr>
      </w:pPr>
      <w:r w:rsidRPr="00702E5D">
        <w:rPr>
          <w:i/>
          <w:sz w:val="24"/>
          <w:szCs w:val="24"/>
          <w:lang w:val="fr-FR"/>
        </w:rPr>
        <w:t xml:space="preserve">Présidente Club de Gymnastique Rythmiques </w:t>
      </w:r>
      <w:proofErr w:type="spellStart"/>
      <w:r w:rsidRPr="00702E5D">
        <w:rPr>
          <w:i/>
          <w:sz w:val="24"/>
          <w:szCs w:val="24"/>
          <w:lang w:val="fr-FR"/>
        </w:rPr>
        <w:t>Treillières</w:t>
      </w:r>
      <w:proofErr w:type="spellEnd"/>
      <w:r w:rsidRPr="00702E5D">
        <w:rPr>
          <w:i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>de 2007 à 2017,</w:t>
      </w:r>
    </w:p>
    <w:p w14:paraId="183D6834" w14:textId="7F1FB630" w:rsidR="008A4F88" w:rsidRPr="00702E5D" w:rsidRDefault="00702E5D" w:rsidP="008A4F88">
      <w:pPr>
        <w:pStyle w:val="Paragraphedeliste"/>
        <w:numPr>
          <w:ilvl w:val="0"/>
          <w:numId w:val="4"/>
        </w:num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Voyage : </w:t>
      </w:r>
      <w:r w:rsidR="008A4F88" w:rsidRPr="00702E5D">
        <w:rPr>
          <w:i/>
          <w:sz w:val="24"/>
          <w:szCs w:val="24"/>
          <w:lang w:val="fr-FR"/>
        </w:rPr>
        <w:t>Espagne / Italie / Réunion / Ile Maurice…</w:t>
      </w:r>
    </w:p>
    <w:sectPr w:rsidR="008A4F88" w:rsidRPr="00702E5D" w:rsidSect="009A1C6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alibri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F0005"/>
    <w:multiLevelType w:val="hybridMultilevel"/>
    <w:tmpl w:val="1DB03864"/>
    <w:lvl w:ilvl="0" w:tplc="C3FE8E5E">
      <w:start w:val="16"/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695D"/>
    <w:multiLevelType w:val="hybridMultilevel"/>
    <w:tmpl w:val="BE9AD568"/>
    <w:lvl w:ilvl="0" w:tplc="040C0009">
      <w:start w:val="1"/>
      <w:numFmt w:val="bullet"/>
      <w:lvlText w:val=""/>
      <w:lvlJc w:val="left"/>
      <w:pPr>
        <w:ind w:left="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 w15:restartNumberingAfterBreak="0">
    <w:nsid w:val="47832462"/>
    <w:multiLevelType w:val="hybridMultilevel"/>
    <w:tmpl w:val="62C6D0F0"/>
    <w:lvl w:ilvl="0" w:tplc="D53AA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6F9"/>
    <w:multiLevelType w:val="hybridMultilevel"/>
    <w:tmpl w:val="9E047EDC"/>
    <w:lvl w:ilvl="0" w:tplc="040C000D">
      <w:start w:val="1"/>
      <w:numFmt w:val="bullet"/>
      <w:lvlText w:val=""/>
      <w:lvlJc w:val="left"/>
      <w:pPr>
        <w:ind w:left="6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9"/>
    <w:rsid w:val="002153E4"/>
    <w:rsid w:val="00295982"/>
    <w:rsid w:val="00311AB2"/>
    <w:rsid w:val="00341A71"/>
    <w:rsid w:val="003807FD"/>
    <w:rsid w:val="00481A29"/>
    <w:rsid w:val="00643E3B"/>
    <w:rsid w:val="00660B8B"/>
    <w:rsid w:val="00702E5D"/>
    <w:rsid w:val="008A4F88"/>
    <w:rsid w:val="009A1C6E"/>
    <w:rsid w:val="00AC3013"/>
    <w:rsid w:val="00AF18CD"/>
    <w:rsid w:val="00AF1A0B"/>
    <w:rsid w:val="00B95407"/>
    <w:rsid w:val="00D11C47"/>
    <w:rsid w:val="00D30F61"/>
    <w:rsid w:val="00DD0F7F"/>
    <w:rsid w:val="00E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9452"/>
  <w15:chartTrackingRefBased/>
  <w15:docId w15:val="{B06E61C7-3CD0-4237-B06A-75658DB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6D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6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6D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301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5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.drugeon6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COUTIN</dc:creator>
  <cp:keywords/>
  <dc:description/>
  <cp:lastModifiedBy>Maxime Drugeon</cp:lastModifiedBy>
  <cp:revision>4</cp:revision>
  <cp:lastPrinted>2019-02-12T14:21:00Z</cp:lastPrinted>
  <dcterms:created xsi:type="dcterms:W3CDTF">2019-02-12T14:36:00Z</dcterms:created>
  <dcterms:modified xsi:type="dcterms:W3CDTF">2019-02-15T18:22:00Z</dcterms:modified>
</cp:coreProperties>
</file>